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175187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bookmarkStart w:id="0" w:name="_GoBack"/>
      <w:bookmarkEnd w:id="0"/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DC5ADF" w:rsidRPr="00DC5ADF" w:rsidRDefault="004837AC" w:rsidP="00DC5ADF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DC5ADF"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74:10:0606001:510</w:t>
      </w:r>
      <w:r w:rsidR="00DC5ADF" w:rsidRPr="00DC5ADF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DC5ADF" w:rsidRPr="00DC5ADF" w:rsidRDefault="00DC5ADF" w:rsidP="00DC5A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поселок Кордонный, улица Строительная, земельный участок 8/2;</w:t>
      </w:r>
    </w:p>
    <w:p w:rsidR="00DC5ADF" w:rsidRPr="00DC5ADF" w:rsidRDefault="00DC5ADF" w:rsidP="00DC5A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1309 </w:t>
      </w:r>
      <w:proofErr w:type="spellStart"/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DC5ADF" w:rsidRPr="00DC5ADF" w:rsidRDefault="00DC5ADF" w:rsidP="00DC5A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DC5ADF" w:rsidRPr="00DC5ADF" w:rsidRDefault="00DC5ADF" w:rsidP="00DC5A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DC5ADF" w:rsidRPr="00DC5ADF" w:rsidRDefault="00DC5ADF" w:rsidP="00DC5A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DC5ADF" w:rsidRPr="00DC5ADF" w:rsidRDefault="00DC5ADF" w:rsidP="00DC5ADF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DC5ADF" w:rsidRPr="00DC5ADF" w:rsidRDefault="00DC5ADF" w:rsidP="00DC5ADF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DC5ADF" w:rsidRPr="00DC5ADF" w:rsidRDefault="00DC5ADF" w:rsidP="00DC5ADF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DC5ADF" w:rsidRPr="00DC5ADF" w:rsidRDefault="00DC5ADF" w:rsidP="00DC5ADF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DC5ADF">
        <w:rPr>
          <w:rFonts w:ascii="Times New Roman" w:eastAsia="Times New Roman" w:hAnsi="Times New Roman" w:cs="Times New Roman"/>
          <w:sz w:val="24"/>
          <w:szCs w:val="24"/>
        </w:rPr>
        <w:t xml:space="preserve">15 452,75 </w:t>
      </w:r>
      <w:r w:rsidRPr="00DC5ADF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DC5ADF" w:rsidRPr="00DC5ADF" w:rsidRDefault="00DC5ADF" w:rsidP="00DC5AD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DC5ADF" w:rsidRPr="00DC5ADF" w:rsidRDefault="00DC5ADF" w:rsidP="00DC5ADF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DC5ADF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DC5ADF" w:rsidRPr="00DC5ADF" w:rsidRDefault="00DC5ADF" w:rsidP="00DC5ADF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Покупателю сведения, необходимые для исполнения условий, </w:t>
      </w:r>
      <w:r w:rsidRPr="00DC5ADF">
        <w:rPr>
          <w:rFonts w:ascii="Times New Roman" w:eastAsia="Times New Roman" w:hAnsi="Times New Roman" w:cs="Times New Roman"/>
          <w:sz w:val="25"/>
          <w:szCs w:val="25"/>
        </w:rPr>
        <w:lastRenderedPageBreak/>
        <w:t>установленных договором.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DC5ADF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DC5ADF" w:rsidRPr="00DC5ADF" w:rsidRDefault="00DC5ADF" w:rsidP="00DC5ADF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DC5ADF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DC5ADF" w:rsidRPr="00DC5ADF" w:rsidRDefault="00DC5ADF" w:rsidP="00DC5ADF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DC5ADF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DC5ADF" w:rsidRPr="00DC5ADF" w:rsidRDefault="00DC5ADF" w:rsidP="00DC5ADF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DC5ADF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DC5ADF" w:rsidRPr="00DC5ADF" w:rsidRDefault="00DC5ADF" w:rsidP="00DC5ADF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DC5ADF" w:rsidRPr="00DC5ADF" w:rsidRDefault="00DC5ADF" w:rsidP="00DC5ADF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sz w:val="25"/>
          <w:szCs w:val="25"/>
        </w:rPr>
        <w:lastRenderedPageBreak/>
        <w:t>Договор составлен в двух экземплярах, имеющих одинаковую юридическую силу.</w:t>
      </w:r>
    </w:p>
    <w:p w:rsidR="00DC5ADF" w:rsidRPr="00DC5ADF" w:rsidRDefault="00DC5ADF" w:rsidP="00DC5A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DC5ADF" w:rsidRPr="00DC5ADF" w:rsidRDefault="00DC5ADF" w:rsidP="00DC5ADF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DC5ADF" w:rsidRPr="00DC5ADF" w:rsidTr="00F84D79">
        <w:tc>
          <w:tcPr>
            <w:tcW w:w="5387" w:type="dxa"/>
            <w:shd w:val="clear" w:color="auto" w:fill="auto"/>
          </w:tcPr>
          <w:p w:rsidR="00DC5ADF" w:rsidRPr="00DC5ADF" w:rsidRDefault="00DC5ADF" w:rsidP="00DC5A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DC5ADF" w:rsidRPr="00DC5ADF" w:rsidRDefault="00DC5ADF" w:rsidP="00DC5A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DC5ADF" w:rsidRPr="00DC5ADF" w:rsidRDefault="00DC5ADF" w:rsidP="00DC5A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C5ADF" w:rsidRPr="00DC5ADF" w:rsidRDefault="00DC5ADF" w:rsidP="00DC5A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DC5ADF" w:rsidRPr="00DC5ADF" w:rsidRDefault="00DC5ADF" w:rsidP="00DC5A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DC5ADF" w:rsidRPr="00DC5ADF" w:rsidTr="00F84D79">
        <w:tc>
          <w:tcPr>
            <w:tcW w:w="4791" w:type="dxa"/>
          </w:tcPr>
          <w:p w:rsidR="00DC5ADF" w:rsidRPr="00DC5ADF" w:rsidRDefault="00DC5ADF" w:rsidP="00DC5AD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DC5ADF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DC5ADF" w:rsidRPr="00DC5ADF" w:rsidRDefault="00DC5ADF" w:rsidP="00DC5AD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DC5AD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DC5ADF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DC5ADF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DC5ADF" w:rsidRPr="00DC5ADF" w:rsidRDefault="00DC5ADF" w:rsidP="00DC5A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C5ADF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DC5AD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C5ADF" w:rsidRPr="00DC5ADF" w:rsidRDefault="00DC5ADF" w:rsidP="00DC5ADF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C5ADF" w:rsidRPr="00DC5ADF" w:rsidRDefault="00DC5ADF" w:rsidP="00DC5A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DC5ADF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DC5AD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DC5ADF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DC5AD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DC5AD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DC5ADF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DC5ADF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DC5ADF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DC5ADF" w:rsidRPr="00DC5ADF" w:rsidRDefault="00DC5ADF" w:rsidP="00DC5A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DC5ADF" w:rsidRPr="00DC5ADF" w:rsidTr="00F84D79">
        <w:tc>
          <w:tcPr>
            <w:tcW w:w="4926" w:type="dxa"/>
          </w:tcPr>
          <w:p w:rsidR="00DC5ADF" w:rsidRPr="00DC5ADF" w:rsidRDefault="00DC5ADF" w:rsidP="00DC5A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DC5AD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DC5ADF" w:rsidRPr="00DC5ADF" w:rsidRDefault="00DC5ADF" w:rsidP="00DC5AD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C5AD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DC5ADF" w:rsidRPr="00DC5ADF" w:rsidRDefault="00DC5ADF" w:rsidP="00DC5A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C5ADF" w:rsidRPr="00DC5ADF" w:rsidRDefault="00DC5ADF" w:rsidP="00DC5AD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C5AD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DC5AD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DC5AD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DC5ADF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C5ADF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DC5ADF" w:rsidRPr="00DC5ADF" w:rsidRDefault="00DC5ADF" w:rsidP="00DC5AD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DC5ADF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 xml:space="preserve">1309 </w:t>
      </w:r>
      <w:proofErr w:type="spellStart"/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DC5ADF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>74:10:0606001:510,</w:t>
      </w:r>
      <w:r w:rsidRPr="00DC5ADF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DC5A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DC5ADF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поселок Кордонный, улица Строительная, земельный участок 8/2,  </w:t>
      </w:r>
      <w:r w:rsidRPr="00DC5ADF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DC5ADF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175187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B71E7A"/>
    <w:rsid w:val="00C65A10"/>
    <w:rsid w:val="00CF4AB0"/>
    <w:rsid w:val="00D819C8"/>
    <w:rsid w:val="00DA3764"/>
    <w:rsid w:val="00DC5ADF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2026-03-31T11:06:00Z</dcterms:created>
  <dcterms:modified xsi:type="dcterms:W3CDTF">2026-03-31T11:06:00Z</dcterms:modified>
</cp:coreProperties>
</file>